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A67" w:rsidRPr="00AD24E6" w:rsidRDefault="00F349D8" w:rsidP="00F349D8">
      <w:pPr>
        <w:tabs>
          <w:tab w:val="center" w:pos="8833"/>
        </w:tabs>
        <w:spacing w:after="591"/>
        <w:ind w:left="-15"/>
        <w:rPr>
          <w:rFonts w:ascii="Garamond" w:eastAsia="Garamond" w:hAnsi="Garamond" w:cs="Garamond"/>
          <w:b/>
          <w:sz w:val="34"/>
        </w:rPr>
      </w:pPr>
      <w:r>
        <w:rPr>
          <w:rFonts w:ascii="Garamond" w:eastAsia="Garamond" w:hAnsi="Garamond" w:cs="Garamond"/>
          <w:b/>
          <w:sz w:val="34"/>
        </w:rPr>
        <w:t xml:space="preserve">  </w:t>
      </w:r>
      <w:bookmarkStart w:id="0" w:name="_GoBack"/>
      <w:bookmarkEnd w:id="0"/>
      <w:r w:rsidRPr="00F349D8">
        <w:rPr>
          <w:rFonts w:ascii="Garamond" w:eastAsia="Garamond" w:hAnsi="Garamond" w:cs="Garamond"/>
          <w:b/>
          <w:sz w:val="28"/>
          <w:szCs w:val="28"/>
        </w:rPr>
        <w:t>WORLD SCHOLARS</w:t>
      </w:r>
      <w:r w:rsidR="0086072A" w:rsidRPr="00F349D8">
        <w:rPr>
          <w:rFonts w:ascii="Garamond" w:eastAsia="Garamond" w:hAnsi="Garamond" w:cs="Garamond"/>
          <w:b/>
          <w:sz w:val="28"/>
          <w:szCs w:val="28"/>
        </w:rPr>
        <w:t xml:space="preserve"> ENG</w:t>
      </w:r>
      <w:r w:rsidRPr="00F349D8">
        <w:rPr>
          <w:rFonts w:ascii="Garamond" w:eastAsia="Garamond" w:hAnsi="Garamond" w:cs="Garamond"/>
          <w:b/>
          <w:sz w:val="28"/>
          <w:szCs w:val="28"/>
        </w:rPr>
        <w:t>LISH</w:t>
      </w:r>
      <w:r w:rsidR="0077507C">
        <w:rPr>
          <w:rFonts w:ascii="Garamond" w:eastAsia="Garamond" w:hAnsi="Garamond" w:cs="Garamond"/>
          <w:b/>
          <w:sz w:val="34"/>
        </w:rPr>
        <w:t xml:space="preserve"> </w:t>
      </w:r>
      <w:r w:rsidR="00A24C56">
        <w:rPr>
          <w:rFonts w:ascii="Garamond" w:eastAsia="Garamond" w:hAnsi="Garamond" w:cs="Garamond"/>
          <w:b/>
          <w:sz w:val="34"/>
        </w:rPr>
        <w:t xml:space="preserve"> </w:t>
      </w:r>
      <w:r w:rsidR="0077507C">
        <w:rPr>
          <w:rFonts w:ascii="Garamond" w:eastAsia="Garamond" w:hAnsi="Garamond" w:cs="Garamond"/>
          <w:b/>
          <w:noProof/>
          <w:sz w:val="34"/>
        </w:rPr>
        <w:drawing>
          <wp:inline distT="0" distB="0" distL="0" distR="0">
            <wp:extent cx="1584989" cy="586437"/>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w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2001" cy="607531"/>
                    </a:xfrm>
                    <a:prstGeom prst="rect">
                      <a:avLst/>
                    </a:prstGeom>
                  </pic:spPr>
                </pic:pic>
              </a:graphicData>
            </a:graphic>
          </wp:inline>
        </w:drawing>
      </w:r>
      <w:r w:rsidR="00A24C56">
        <w:rPr>
          <w:rFonts w:ascii="Garamond" w:eastAsia="Garamond" w:hAnsi="Garamond" w:cs="Garamond"/>
          <w:b/>
          <w:sz w:val="34"/>
        </w:rPr>
        <w:t xml:space="preserve">   </w:t>
      </w:r>
      <w:r w:rsidR="00120346">
        <w:rPr>
          <w:rFonts w:ascii="Garamond" w:eastAsia="Garamond" w:hAnsi="Garamond" w:cs="Garamond"/>
          <w:b/>
          <w:sz w:val="34"/>
        </w:rPr>
        <w:t>Summer Reading 2022</w:t>
      </w:r>
    </w:p>
    <w:p w:rsidR="00085A67" w:rsidRPr="006E3F98" w:rsidRDefault="00651172" w:rsidP="00C60DA2">
      <w:pPr>
        <w:pStyle w:val="NoSpacing"/>
        <w:rPr>
          <w:rFonts w:ascii="Garamond" w:hAnsi="Garamond"/>
          <w:sz w:val="24"/>
          <w:szCs w:val="24"/>
        </w:rPr>
      </w:pPr>
      <w:r w:rsidRPr="006E3F98">
        <w:rPr>
          <w:rFonts w:ascii="Garamond" w:hAnsi="Garamond"/>
          <w:b/>
          <w:sz w:val="24"/>
          <w:szCs w:val="24"/>
        </w:rPr>
        <w:t>Written Component Details:</w:t>
      </w:r>
      <w:r w:rsidRPr="006E3F98">
        <w:rPr>
          <w:rFonts w:ascii="Garamond" w:hAnsi="Garamond"/>
          <w:sz w:val="24"/>
          <w:szCs w:val="24"/>
        </w:rPr>
        <w:t xml:space="preserve"> For the fiction book that you read, you must complete</w:t>
      </w:r>
      <w:r w:rsidR="00A24C56" w:rsidRPr="006E3F98">
        <w:rPr>
          <w:rFonts w:ascii="Garamond" w:hAnsi="Garamond"/>
          <w:sz w:val="24"/>
          <w:szCs w:val="24"/>
        </w:rPr>
        <w:t>:</w:t>
      </w:r>
      <w:r w:rsidRPr="006E3F98">
        <w:rPr>
          <w:rFonts w:ascii="Garamond" w:hAnsi="Garamond"/>
          <w:sz w:val="24"/>
          <w:szCs w:val="24"/>
        </w:rPr>
        <w:t xml:space="preserve"> </w:t>
      </w:r>
      <w:r w:rsidR="00E64432" w:rsidRPr="006E3F98">
        <w:rPr>
          <w:rFonts w:ascii="Garamond" w:hAnsi="Garamond"/>
          <w:b/>
          <w:sz w:val="24"/>
          <w:szCs w:val="24"/>
        </w:rPr>
        <w:t>6</w:t>
      </w:r>
      <w:r w:rsidR="00A24C56" w:rsidRPr="006E3F98">
        <w:rPr>
          <w:rFonts w:ascii="Garamond" w:hAnsi="Garamond"/>
          <w:b/>
          <w:sz w:val="24"/>
          <w:szCs w:val="24"/>
        </w:rPr>
        <w:t>/12</w:t>
      </w:r>
      <w:r w:rsidR="00A24C56" w:rsidRPr="006E3F98">
        <w:rPr>
          <w:rFonts w:ascii="Garamond" w:hAnsi="Garamond"/>
          <w:sz w:val="24"/>
          <w:szCs w:val="24"/>
        </w:rPr>
        <w:t xml:space="preserve"> for</w:t>
      </w:r>
      <w:r w:rsidR="00A24C56" w:rsidRPr="006E3F98">
        <w:rPr>
          <w:rFonts w:ascii="Garamond" w:hAnsi="Garamond"/>
          <w:b/>
          <w:sz w:val="24"/>
          <w:szCs w:val="24"/>
        </w:rPr>
        <w:t xml:space="preserve"> SL</w:t>
      </w:r>
      <w:r w:rsidR="00AD24E6" w:rsidRPr="006E3F98">
        <w:rPr>
          <w:rFonts w:ascii="Garamond" w:hAnsi="Garamond"/>
          <w:b/>
          <w:sz w:val="24"/>
          <w:szCs w:val="24"/>
        </w:rPr>
        <w:t>/</w:t>
      </w:r>
      <w:r w:rsidR="006E3F98" w:rsidRPr="006E3F98">
        <w:rPr>
          <w:rFonts w:ascii="Garamond" w:hAnsi="Garamond"/>
          <w:b/>
          <w:sz w:val="24"/>
          <w:szCs w:val="24"/>
        </w:rPr>
        <w:t>Pre IB</w:t>
      </w:r>
      <w:r w:rsidR="006E3F98" w:rsidRPr="006E3F98">
        <w:rPr>
          <w:rFonts w:ascii="Garamond" w:hAnsi="Garamond"/>
          <w:sz w:val="24"/>
          <w:szCs w:val="24"/>
        </w:rPr>
        <w:t>-students</w:t>
      </w:r>
      <w:r w:rsidR="00A24C56" w:rsidRPr="006E3F98">
        <w:rPr>
          <w:rFonts w:ascii="Garamond" w:hAnsi="Garamond"/>
          <w:sz w:val="24"/>
          <w:szCs w:val="24"/>
        </w:rPr>
        <w:t xml:space="preserve"> and </w:t>
      </w:r>
      <w:r w:rsidR="00A24C56" w:rsidRPr="006E3F98">
        <w:rPr>
          <w:rFonts w:ascii="Garamond" w:hAnsi="Garamond"/>
          <w:b/>
          <w:sz w:val="24"/>
          <w:szCs w:val="24"/>
        </w:rPr>
        <w:t>12/12</w:t>
      </w:r>
      <w:r w:rsidR="00A24C56" w:rsidRPr="006E3F98">
        <w:rPr>
          <w:rFonts w:ascii="Garamond" w:hAnsi="Garamond"/>
          <w:sz w:val="24"/>
          <w:szCs w:val="24"/>
        </w:rPr>
        <w:t xml:space="preserve"> for </w:t>
      </w:r>
      <w:r w:rsidR="00A24C56" w:rsidRPr="006E3F98">
        <w:rPr>
          <w:rFonts w:ascii="Garamond" w:hAnsi="Garamond"/>
          <w:b/>
          <w:sz w:val="24"/>
          <w:szCs w:val="24"/>
        </w:rPr>
        <w:t>HL</w:t>
      </w:r>
      <w:r w:rsidR="00A24C56" w:rsidRPr="006E3F98">
        <w:rPr>
          <w:rFonts w:ascii="Garamond" w:hAnsi="Garamond"/>
          <w:sz w:val="24"/>
          <w:szCs w:val="24"/>
        </w:rPr>
        <w:t xml:space="preserve"> students</w:t>
      </w:r>
      <w:r w:rsidRPr="006E3F98">
        <w:rPr>
          <w:rFonts w:ascii="Garamond" w:hAnsi="Garamond"/>
          <w:sz w:val="24"/>
          <w:szCs w:val="24"/>
        </w:rPr>
        <w:t xml:space="preserve"> of the action items in the list </w:t>
      </w:r>
      <w:r w:rsidR="00085A67" w:rsidRPr="006E3F98">
        <w:rPr>
          <w:rFonts w:ascii="Garamond" w:hAnsi="Garamond"/>
          <w:sz w:val="24"/>
          <w:szCs w:val="24"/>
        </w:rPr>
        <w:t xml:space="preserve">below. Each action item is designed to help you practice the close and critical reading skills needed to help you become a successful </w:t>
      </w:r>
      <w:r w:rsidR="00F349D8">
        <w:rPr>
          <w:rFonts w:ascii="Garamond" w:hAnsi="Garamond"/>
          <w:sz w:val="24"/>
          <w:szCs w:val="24"/>
        </w:rPr>
        <w:t>World Scholars</w:t>
      </w:r>
      <w:r w:rsidR="00085A67" w:rsidRPr="006E3F98">
        <w:rPr>
          <w:rFonts w:ascii="Garamond" w:hAnsi="Garamond"/>
          <w:sz w:val="24"/>
          <w:szCs w:val="24"/>
        </w:rPr>
        <w:t xml:space="preserve"> student and a thorough and strong reader. This will be assessed primarily on </w:t>
      </w:r>
      <w:r w:rsidR="00A24C56" w:rsidRPr="006E3F98">
        <w:rPr>
          <w:rFonts w:ascii="Garamond" w:hAnsi="Garamond"/>
          <w:sz w:val="24"/>
          <w:szCs w:val="24"/>
        </w:rPr>
        <w:t xml:space="preserve">the linked </w:t>
      </w:r>
      <w:hyperlink r:id="rId5" w:history="1">
        <w:r w:rsidR="00A24C56" w:rsidRPr="006E3F98">
          <w:rPr>
            <w:rStyle w:val="Hyperlink"/>
            <w:rFonts w:ascii="Garamond" w:hAnsi="Garamond"/>
            <w:sz w:val="24"/>
            <w:szCs w:val="24"/>
          </w:rPr>
          <w:t>rubric</w:t>
        </w:r>
      </w:hyperlink>
      <w:r w:rsidR="00A24C56" w:rsidRPr="006E3F98">
        <w:rPr>
          <w:rFonts w:ascii="Garamond" w:hAnsi="Garamond"/>
          <w:sz w:val="24"/>
          <w:szCs w:val="24"/>
        </w:rPr>
        <w:t xml:space="preserve"> and completion.</w:t>
      </w:r>
      <w:r w:rsidR="00085A67" w:rsidRPr="006E3F98">
        <w:rPr>
          <w:rFonts w:ascii="Garamond" w:hAnsi="Garamond"/>
          <w:sz w:val="24"/>
          <w:szCs w:val="24"/>
        </w:rPr>
        <w:t xml:space="preserve"> </w:t>
      </w:r>
      <w:r w:rsidR="00A24C56" w:rsidRPr="006E3F98">
        <w:rPr>
          <w:rFonts w:ascii="Garamond" w:hAnsi="Garamond"/>
          <w:sz w:val="24"/>
          <w:szCs w:val="24"/>
        </w:rPr>
        <w:t>It</w:t>
      </w:r>
      <w:r w:rsidR="00085A67" w:rsidRPr="006E3F98">
        <w:rPr>
          <w:rFonts w:ascii="Garamond" w:hAnsi="Garamond"/>
          <w:sz w:val="24"/>
          <w:szCs w:val="24"/>
        </w:rPr>
        <w:t xml:space="preserve"> will also serve as a base for a presentation that you will give on your selected book in the rest weeks of the school year (details will be provided during the rest week of school). All </w:t>
      </w:r>
      <w:r w:rsidR="00A24C56" w:rsidRPr="006E3F98">
        <w:rPr>
          <w:rFonts w:ascii="Garamond" w:hAnsi="Garamond"/>
          <w:sz w:val="24"/>
          <w:szCs w:val="24"/>
        </w:rPr>
        <w:t xml:space="preserve">required </w:t>
      </w:r>
      <w:r w:rsidR="00085A67" w:rsidRPr="006E3F98">
        <w:rPr>
          <w:rFonts w:ascii="Garamond" w:hAnsi="Garamond"/>
          <w:sz w:val="24"/>
          <w:szCs w:val="24"/>
        </w:rPr>
        <w:t>action items are required, so when you are finished, you will have completed every task, but you choose which action item to do with which section of text. The action items will be submitted</w:t>
      </w:r>
      <w:r w:rsidR="00C60DA2" w:rsidRPr="006E3F98">
        <w:rPr>
          <w:rFonts w:ascii="Garamond" w:hAnsi="Garamond"/>
          <w:sz w:val="24"/>
          <w:szCs w:val="24"/>
        </w:rPr>
        <w:t xml:space="preserve"> on a PowerPoint, Google Slide, Canva…etc.</w:t>
      </w:r>
      <w:r w:rsidR="00A24C56" w:rsidRPr="006E3F98">
        <w:rPr>
          <w:rFonts w:ascii="Garamond" w:hAnsi="Garamond"/>
          <w:sz w:val="24"/>
          <w:szCs w:val="24"/>
        </w:rPr>
        <w:t>.. (</w:t>
      </w:r>
      <w:r w:rsidR="00C60DA2" w:rsidRPr="006E3F98">
        <w:rPr>
          <w:rFonts w:ascii="Garamond" w:hAnsi="Garamond"/>
          <w:sz w:val="24"/>
          <w:szCs w:val="24"/>
        </w:rPr>
        <w:t xml:space="preserve">1 slide per action item). </w:t>
      </w:r>
      <w:r w:rsidR="00AD24E6" w:rsidRPr="006E3F98">
        <w:rPr>
          <w:rFonts w:ascii="Garamond" w:hAnsi="Garamond"/>
          <w:sz w:val="24"/>
          <w:szCs w:val="24"/>
        </w:rPr>
        <w:t>Make sure the assignment follows MLA standards (what page number/figure are you using).</w:t>
      </w:r>
    </w:p>
    <w:tbl>
      <w:tblPr>
        <w:tblStyle w:val="TableGrid"/>
        <w:tblpPr w:vertAnchor="page" w:horzAnchor="margin" w:tblpY="5373"/>
        <w:tblOverlap w:val="never"/>
        <w:tblW w:w="10260" w:type="dxa"/>
        <w:tblInd w:w="0" w:type="dxa"/>
        <w:tblCellMar>
          <w:top w:w="97" w:type="dxa"/>
          <w:left w:w="95" w:type="dxa"/>
          <w:right w:w="112" w:type="dxa"/>
        </w:tblCellMar>
        <w:tblLook w:val="04A0" w:firstRow="1" w:lastRow="0" w:firstColumn="1" w:lastColumn="0" w:noHBand="0" w:noVBand="1"/>
      </w:tblPr>
      <w:tblGrid>
        <w:gridCol w:w="934"/>
        <w:gridCol w:w="9326"/>
      </w:tblGrid>
      <w:tr w:rsidR="00AD24E6" w:rsidRPr="00C60DA2" w:rsidTr="00AD24E6">
        <w:trPr>
          <w:trHeight w:val="900"/>
        </w:trPr>
        <w:tc>
          <w:tcPr>
            <w:tcW w:w="934" w:type="dxa"/>
            <w:tcBorders>
              <w:top w:val="single" w:sz="8" w:space="0" w:color="000000"/>
              <w:left w:val="single" w:sz="8" w:space="0" w:color="000000"/>
              <w:bottom w:val="single" w:sz="8" w:space="0" w:color="000000"/>
              <w:right w:val="single" w:sz="8" w:space="0" w:color="000000"/>
            </w:tcBorders>
          </w:tcPr>
          <w:p w:rsidR="00AD24E6" w:rsidRPr="00C60DA2" w:rsidRDefault="00AD24E6" w:rsidP="00AD24E6">
            <w:pPr>
              <w:rPr>
                <w:rFonts w:ascii="Garamond" w:hAnsi="Garamond"/>
                <w:sz w:val="24"/>
                <w:szCs w:val="24"/>
              </w:rPr>
            </w:pPr>
            <w:r w:rsidRPr="00C60DA2">
              <w:rPr>
                <w:rFonts w:ascii="Garamond" w:eastAsia="Garamond" w:hAnsi="Garamond" w:cs="Garamond"/>
                <w:sz w:val="24"/>
                <w:szCs w:val="24"/>
              </w:rPr>
              <w:t>Action Item #1-12</w:t>
            </w:r>
          </w:p>
        </w:tc>
        <w:tc>
          <w:tcPr>
            <w:tcW w:w="9326" w:type="dxa"/>
            <w:tcBorders>
              <w:top w:val="single" w:sz="8" w:space="0" w:color="000000"/>
              <w:left w:val="single" w:sz="8" w:space="0" w:color="000000"/>
              <w:bottom w:val="single" w:sz="8" w:space="0" w:color="000000"/>
              <w:right w:val="single" w:sz="8" w:space="0" w:color="000000"/>
            </w:tcBorders>
          </w:tcPr>
          <w:p w:rsidR="00AD24E6" w:rsidRPr="00C60DA2" w:rsidRDefault="00AD24E6" w:rsidP="00AD24E6">
            <w:pPr>
              <w:ind w:left="10"/>
              <w:rPr>
                <w:rFonts w:ascii="Garamond" w:hAnsi="Garamond"/>
                <w:sz w:val="24"/>
                <w:szCs w:val="24"/>
              </w:rPr>
            </w:pPr>
            <w:r w:rsidRPr="00C60DA2">
              <w:rPr>
                <w:rFonts w:ascii="Garamond" w:eastAsia="Garamond" w:hAnsi="Garamond" w:cs="Garamond"/>
                <w:sz w:val="24"/>
                <w:szCs w:val="24"/>
              </w:rPr>
              <w:t>Title of Action Item &amp; Instructions</w:t>
            </w:r>
          </w:p>
        </w:tc>
      </w:tr>
      <w:tr w:rsidR="00AD24E6" w:rsidRPr="00C60DA2" w:rsidTr="00AD24E6">
        <w:trPr>
          <w:trHeight w:val="540"/>
        </w:trPr>
        <w:tc>
          <w:tcPr>
            <w:tcW w:w="934" w:type="dxa"/>
            <w:tcBorders>
              <w:top w:val="single" w:sz="8" w:space="0" w:color="000000"/>
              <w:left w:val="single" w:sz="8" w:space="0" w:color="000000"/>
              <w:bottom w:val="single" w:sz="8" w:space="0" w:color="000000"/>
              <w:right w:val="single" w:sz="8" w:space="0" w:color="000000"/>
            </w:tcBorders>
          </w:tcPr>
          <w:p w:rsidR="00AD24E6" w:rsidRPr="00C60DA2" w:rsidRDefault="00AD24E6" w:rsidP="00AD24E6">
            <w:pPr>
              <w:rPr>
                <w:rFonts w:ascii="Garamond" w:hAnsi="Garamond"/>
                <w:sz w:val="24"/>
                <w:szCs w:val="24"/>
              </w:rPr>
            </w:pPr>
            <w:r w:rsidRPr="00C60DA2">
              <w:rPr>
                <w:rFonts w:ascii="Garamond" w:eastAsia="Garamond" w:hAnsi="Garamond" w:cs="Garamond"/>
                <w:sz w:val="24"/>
                <w:szCs w:val="24"/>
              </w:rPr>
              <w:t>#1</w:t>
            </w:r>
          </w:p>
        </w:tc>
        <w:tc>
          <w:tcPr>
            <w:tcW w:w="9326" w:type="dxa"/>
            <w:tcBorders>
              <w:top w:val="single" w:sz="8" w:space="0" w:color="000000"/>
              <w:left w:val="single" w:sz="8" w:space="0" w:color="000000"/>
              <w:bottom w:val="single" w:sz="8" w:space="0" w:color="000000"/>
              <w:right w:val="single" w:sz="8" w:space="0" w:color="000000"/>
            </w:tcBorders>
            <w:vAlign w:val="center"/>
          </w:tcPr>
          <w:p w:rsidR="00AD24E6" w:rsidRPr="00C60DA2" w:rsidRDefault="00AD24E6" w:rsidP="00AD24E6">
            <w:pPr>
              <w:ind w:left="10"/>
              <w:rPr>
                <w:rFonts w:ascii="Garamond" w:hAnsi="Garamond"/>
                <w:sz w:val="24"/>
                <w:szCs w:val="24"/>
              </w:rPr>
            </w:pPr>
            <w:r w:rsidRPr="00C60DA2">
              <w:rPr>
                <w:rFonts w:ascii="Garamond" w:eastAsia="Garamond" w:hAnsi="Garamond" w:cs="Garamond"/>
                <w:sz w:val="24"/>
                <w:szCs w:val="24"/>
              </w:rPr>
              <w:t xml:space="preserve">Write an </w:t>
            </w:r>
            <w:r w:rsidRPr="006E3F98">
              <w:rPr>
                <w:rFonts w:ascii="Garamond" w:eastAsia="Garamond" w:hAnsi="Garamond" w:cs="Garamond"/>
                <w:b/>
                <w:sz w:val="24"/>
                <w:szCs w:val="24"/>
              </w:rPr>
              <w:t>MLA WORKS CITED ENTRY</w:t>
            </w:r>
            <w:r w:rsidRPr="00C60DA2">
              <w:rPr>
                <w:rFonts w:ascii="Garamond" w:eastAsia="Garamond" w:hAnsi="Garamond" w:cs="Garamond"/>
                <w:sz w:val="24"/>
                <w:szCs w:val="24"/>
              </w:rPr>
              <w:t xml:space="preserve"> for the book</w:t>
            </w:r>
            <w:r>
              <w:rPr>
                <w:rFonts w:ascii="Garamond" w:eastAsia="Garamond" w:hAnsi="Garamond" w:cs="Garamond"/>
                <w:sz w:val="24"/>
                <w:szCs w:val="24"/>
              </w:rPr>
              <w:t xml:space="preserve">. </w:t>
            </w:r>
          </w:p>
        </w:tc>
      </w:tr>
      <w:tr w:rsidR="00AD24E6" w:rsidRPr="00C60DA2" w:rsidTr="00AD24E6">
        <w:trPr>
          <w:trHeight w:val="980"/>
        </w:trPr>
        <w:tc>
          <w:tcPr>
            <w:tcW w:w="934" w:type="dxa"/>
            <w:tcBorders>
              <w:top w:val="single" w:sz="8" w:space="0" w:color="000000"/>
              <w:left w:val="single" w:sz="8" w:space="0" w:color="000000"/>
              <w:bottom w:val="single" w:sz="8" w:space="0" w:color="000000"/>
              <w:right w:val="single" w:sz="8" w:space="0" w:color="000000"/>
            </w:tcBorders>
          </w:tcPr>
          <w:p w:rsidR="00AD24E6" w:rsidRPr="00C60DA2" w:rsidRDefault="00AD24E6" w:rsidP="00AD24E6">
            <w:pPr>
              <w:rPr>
                <w:rFonts w:ascii="Garamond" w:hAnsi="Garamond"/>
                <w:sz w:val="24"/>
                <w:szCs w:val="24"/>
              </w:rPr>
            </w:pPr>
            <w:r w:rsidRPr="00C60DA2">
              <w:rPr>
                <w:rFonts w:ascii="Garamond" w:eastAsia="Garamond" w:hAnsi="Garamond" w:cs="Garamond"/>
                <w:sz w:val="24"/>
                <w:szCs w:val="24"/>
              </w:rPr>
              <w:t>#2</w:t>
            </w:r>
          </w:p>
        </w:tc>
        <w:tc>
          <w:tcPr>
            <w:tcW w:w="9326" w:type="dxa"/>
            <w:tcBorders>
              <w:top w:val="single" w:sz="8" w:space="0" w:color="000000"/>
              <w:left w:val="single" w:sz="8" w:space="0" w:color="000000"/>
              <w:bottom w:val="single" w:sz="8" w:space="0" w:color="000000"/>
              <w:right w:val="single" w:sz="8" w:space="0" w:color="000000"/>
            </w:tcBorders>
            <w:vAlign w:val="center"/>
          </w:tcPr>
          <w:p w:rsidR="00AD24E6" w:rsidRPr="00C60DA2" w:rsidRDefault="00AD24E6" w:rsidP="00AD24E6">
            <w:pPr>
              <w:ind w:left="10" w:right="31"/>
              <w:rPr>
                <w:rFonts w:ascii="Garamond" w:hAnsi="Garamond"/>
                <w:sz w:val="24"/>
                <w:szCs w:val="24"/>
              </w:rPr>
            </w:pPr>
            <w:r w:rsidRPr="006E3F98">
              <w:rPr>
                <w:rFonts w:ascii="Garamond" w:eastAsia="Garamond" w:hAnsi="Garamond" w:cs="Garamond"/>
                <w:b/>
                <w:sz w:val="24"/>
                <w:szCs w:val="24"/>
              </w:rPr>
              <w:t>STRUCTURAL DESIGN</w:t>
            </w:r>
            <w:r w:rsidRPr="00C60DA2">
              <w:rPr>
                <w:rFonts w:ascii="Garamond" w:eastAsia="Garamond" w:hAnsi="Garamond" w:cs="Garamond"/>
                <w:sz w:val="24"/>
                <w:szCs w:val="24"/>
              </w:rPr>
              <w:t>: The structure of text impacts its meaning. Structured differently, emphasis would be elsewhere in a story. What do you notice about the structure of the piece? Where does the structure place the emphasis of the story? Why is this important to the author’s argument?</w:t>
            </w:r>
          </w:p>
        </w:tc>
      </w:tr>
      <w:tr w:rsidR="00AD24E6" w:rsidRPr="00C60DA2" w:rsidTr="00AD24E6">
        <w:trPr>
          <w:trHeight w:val="940"/>
        </w:trPr>
        <w:tc>
          <w:tcPr>
            <w:tcW w:w="934" w:type="dxa"/>
            <w:tcBorders>
              <w:top w:val="single" w:sz="8" w:space="0" w:color="000000"/>
              <w:left w:val="single" w:sz="8" w:space="0" w:color="000000"/>
              <w:bottom w:val="single" w:sz="8" w:space="0" w:color="000000"/>
              <w:right w:val="single" w:sz="8" w:space="0" w:color="000000"/>
            </w:tcBorders>
          </w:tcPr>
          <w:p w:rsidR="00AD24E6" w:rsidRPr="00C60DA2" w:rsidRDefault="00AD24E6" w:rsidP="00AD24E6">
            <w:pPr>
              <w:rPr>
                <w:rFonts w:ascii="Garamond" w:hAnsi="Garamond"/>
                <w:sz w:val="24"/>
                <w:szCs w:val="24"/>
              </w:rPr>
            </w:pPr>
            <w:r w:rsidRPr="00C60DA2">
              <w:rPr>
                <w:rFonts w:ascii="Garamond" w:eastAsia="Garamond" w:hAnsi="Garamond" w:cs="Garamond"/>
                <w:sz w:val="24"/>
                <w:szCs w:val="24"/>
              </w:rPr>
              <w:t>#3</w:t>
            </w:r>
          </w:p>
        </w:tc>
        <w:tc>
          <w:tcPr>
            <w:tcW w:w="9326" w:type="dxa"/>
            <w:tcBorders>
              <w:top w:val="single" w:sz="8" w:space="0" w:color="000000"/>
              <w:left w:val="single" w:sz="8" w:space="0" w:color="000000"/>
              <w:bottom w:val="single" w:sz="8" w:space="0" w:color="000000"/>
              <w:right w:val="single" w:sz="8" w:space="0" w:color="000000"/>
            </w:tcBorders>
          </w:tcPr>
          <w:p w:rsidR="00AD24E6" w:rsidRPr="00C60DA2" w:rsidRDefault="00AD24E6" w:rsidP="00AD24E6">
            <w:pPr>
              <w:ind w:left="10"/>
              <w:rPr>
                <w:rFonts w:ascii="Garamond" w:hAnsi="Garamond"/>
                <w:sz w:val="24"/>
                <w:szCs w:val="24"/>
              </w:rPr>
            </w:pPr>
            <w:r w:rsidRPr="006E3F98">
              <w:rPr>
                <w:rFonts w:ascii="Garamond" w:eastAsia="Garamond" w:hAnsi="Garamond" w:cs="Garamond"/>
                <w:b/>
                <w:sz w:val="24"/>
                <w:szCs w:val="24"/>
              </w:rPr>
              <w:t>POINT OF VIEW</w:t>
            </w:r>
            <w:r w:rsidRPr="00C60DA2">
              <w:rPr>
                <w:rFonts w:ascii="Garamond" w:eastAsia="Garamond" w:hAnsi="Garamond" w:cs="Garamond"/>
                <w:sz w:val="24"/>
                <w:szCs w:val="24"/>
              </w:rPr>
              <w:t>: Authors make a conscious decision about how they will tell a story. First, identify &amp; copy 2 examples of point/s -of- view. Then, comment on the effect of this structure as well as the effect of the voices heard or the absence of voice/s in the piece.</w:t>
            </w:r>
          </w:p>
        </w:tc>
      </w:tr>
      <w:tr w:rsidR="00AD24E6" w:rsidRPr="00C60DA2" w:rsidTr="00AD24E6">
        <w:trPr>
          <w:trHeight w:val="2000"/>
        </w:trPr>
        <w:tc>
          <w:tcPr>
            <w:tcW w:w="934" w:type="dxa"/>
            <w:tcBorders>
              <w:top w:val="single" w:sz="8" w:space="0" w:color="000000"/>
              <w:left w:val="single" w:sz="8" w:space="0" w:color="000000"/>
              <w:bottom w:val="single" w:sz="8" w:space="0" w:color="000000"/>
              <w:right w:val="single" w:sz="8" w:space="0" w:color="000000"/>
            </w:tcBorders>
          </w:tcPr>
          <w:p w:rsidR="00AD24E6" w:rsidRPr="00C60DA2" w:rsidRDefault="00AD24E6" w:rsidP="00AD24E6">
            <w:pPr>
              <w:rPr>
                <w:rFonts w:ascii="Garamond" w:hAnsi="Garamond"/>
                <w:sz w:val="24"/>
                <w:szCs w:val="24"/>
              </w:rPr>
            </w:pPr>
            <w:r w:rsidRPr="00C60DA2">
              <w:rPr>
                <w:rFonts w:ascii="Garamond" w:eastAsia="Garamond" w:hAnsi="Garamond" w:cs="Garamond"/>
                <w:sz w:val="24"/>
                <w:szCs w:val="24"/>
              </w:rPr>
              <w:t>#4</w:t>
            </w:r>
          </w:p>
        </w:tc>
        <w:tc>
          <w:tcPr>
            <w:tcW w:w="9326" w:type="dxa"/>
            <w:tcBorders>
              <w:top w:val="single" w:sz="8" w:space="0" w:color="000000"/>
              <w:left w:val="single" w:sz="8" w:space="0" w:color="000000"/>
              <w:bottom w:val="single" w:sz="8" w:space="0" w:color="000000"/>
              <w:right w:val="single" w:sz="8" w:space="0" w:color="000000"/>
            </w:tcBorders>
            <w:vAlign w:val="center"/>
          </w:tcPr>
          <w:p w:rsidR="00AD24E6" w:rsidRPr="00C60DA2" w:rsidRDefault="00AD24E6" w:rsidP="00AD24E6">
            <w:pPr>
              <w:ind w:left="10" w:right="19"/>
              <w:rPr>
                <w:rFonts w:ascii="Garamond" w:hAnsi="Garamond"/>
                <w:sz w:val="24"/>
                <w:szCs w:val="24"/>
              </w:rPr>
            </w:pPr>
            <w:r w:rsidRPr="006E3F98">
              <w:rPr>
                <w:rFonts w:ascii="Garamond" w:eastAsia="Garamond" w:hAnsi="Garamond" w:cs="Garamond"/>
                <w:b/>
                <w:sz w:val="24"/>
                <w:szCs w:val="24"/>
              </w:rPr>
              <w:t>KEY PASSAGE</w:t>
            </w:r>
            <w:r w:rsidRPr="00C60DA2">
              <w:rPr>
                <w:rFonts w:ascii="Garamond" w:eastAsia="Garamond" w:hAnsi="Garamond" w:cs="Garamond"/>
                <w:sz w:val="24"/>
                <w:szCs w:val="24"/>
              </w:rPr>
              <w:t>: Choose a striking or key passage that you think is important to character development, plot development, the overall argument, or meaning – a passage may be a line, quote, or any excerpt from the written piece. Copy the passage correctly (quotation marks, cite author). Using complete sentences, answer 2 of the following questions: Why is this a key passage? What is the author trying to do at this point? What does this passage reveal about...development of a character (a significant change or description)? ...a significant development in the plot? ... or the meaning of the work as a whole? What does this passage reveal about the author’s style? What is unusual or striking about the passage?</w:t>
            </w:r>
          </w:p>
        </w:tc>
      </w:tr>
    </w:tbl>
    <w:p w:rsidR="00C60DA2" w:rsidRPr="00C60DA2" w:rsidRDefault="00C60DA2" w:rsidP="006D0B7C">
      <w:pPr>
        <w:spacing w:after="330" w:line="291" w:lineRule="auto"/>
        <w:ind w:right="62"/>
        <w:jc w:val="both"/>
        <w:rPr>
          <w:rFonts w:ascii="Garamond" w:eastAsia="Garamond" w:hAnsi="Garamond" w:cs="Garamond"/>
          <w:b/>
          <w:i/>
          <w:sz w:val="24"/>
          <w:szCs w:val="24"/>
        </w:rPr>
      </w:pPr>
    </w:p>
    <w:p w:rsidR="00C60DA2" w:rsidRPr="00C60DA2" w:rsidRDefault="00C60DA2" w:rsidP="00C60DA2">
      <w:pPr>
        <w:tabs>
          <w:tab w:val="left" w:pos="1032"/>
        </w:tabs>
        <w:rPr>
          <w:rFonts w:ascii="Garamond" w:eastAsia="Garamond" w:hAnsi="Garamond" w:cs="Garamond"/>
          <w:b/>
          <w:i/>
          <w:sz w:val="24"/>
          <w:szCs w:val="24"/>
        </w:rPr>
      </w:pPr>
    </w:p>
    <w:p w:rsidR="00756B64" w:rsidRPr="00C60DA2" w:rsidRDefault="00756B64">
      <w:pPr>
        <w:spacing w:after="330" w:line="291" w:lineRule="auto"/>
        <w:ind w:left="40" w:hanging="10"/>
        <w:rPr>
          <w:rFonts w:ascii="Garamond" w:hAnsi="Garamond"/>
          <w:sz w:val="24"/>
          <w:szCs w:val="24"/>
        </w:rPr>
      </w:pPr>
    </w:p>
    <w:p w:rsidR="00756B64" w:rsidRPr="00C60DA2" w:rsidRDefault="00756B64">
      <w:pPr>
        <w:spacing w:after="330" w:line="291" w:lineRule="auto"/>
        <w:ind w:left="40" w:hanging="10"/>
        <w:rPr>
          <w:rFonts w:ascii="Garamond" w:hAnsi="Garamond"/>
          <w:sz w:val="24"/>
          <w:szCs w:val="24"/>
        </w:rPr>
      </w:pPr>
    </w:p>
    <w:p w:rsidR="00756B64" w:rsidRPr="00C60DA2" w:rsidRDefault="00756B64">
      <w:pPr>
        <w:spacing w:after="330" w:line="291" w:lineRule="auto"/>
        <w:ind w:left="40" w:hanging="10"/>
        <w:rPr>
          <w:rFonts w:ascii="Garamond" w:hAnsi="Garamond"/>
          <w:sz w:val="24"/>
          <w:szCs w:val="24"/>
        </w:rPr>
      </w:pPr>
    </w:p>
    <w:p w:rsidR="00F920D8" w:rsidRPr="00C60DA2" w:rsidRDefault="00F920D8" w:rsidP="00F63A3B">
      <w:pPr>
        <w:tabs>
          <w:tab w:val="right" w:pos="10759"/>
        </w:tabs>
        <w:spacing w:after="0"/>
        <w:rPr>
          <w:rFonts w:ascii="Garamond" w:hAnsi="Garamond"/>
          <w:sz w:val="24"/>
          <w:szCs w:val="24"/>
        </w:rPr>
      </w:pPr>
    </w:p>
    <w:tbl>
      <w:tblPr>
        <w:tblStyle w:val="TableGrid"/>
        <w:tblW w:w="10260" w:type="dxa"/>
        <w:tblInd w:w="10" w:type="dxa"/>
        <w:tblCellMar>
          <w:top w:w="97" w:type="dxa"/>
          <w:left w:w="95" w:type="dxa"/>
          <w:right w:w="115" w:type="dxa"/>
        </w:tblCellMar>
        <w:tblLook w:val="04A0" w:firstRow="1" w:lastRow="0" w:firstColumn="1" w:lastColumn="0" w:noHBand="0" w:noVBand="1"/>
      </w:tblPr>
      <w:tblGrid>
        <w:gridCol w:w="920"/>
        <w:gridCol w:w="9340"/>
      </w:tblGrid>
      <w:tr w:rsidR="00F920D8" w:rsidRPr="00C60DA2">
        <w:trPr>
          <w:trHeight w:val="1040"/>
        </w:trPr>
        <w:tc>
          <w:tcPr>
            <w:tcW w:w="920" w:type="dxa"/>
            <w:tcBorders>
              <w:top w:val="single" w:sz="8" w:space="0" w:color="000000"/>
              <w:left w:val="single" w:sz="8" w:space="0" w:color="000000"/>
              <w:bottom w:val="single" w:sz="8" w:space="0" w:color="000000"/>
              <w:right w:val="single" w:sz="8" w:space="0" w:color="000000"/>
            </w:tcBorders>
          </w:tcPr>
          <w:p w:rsidR="00F920D8" w:rsidRPr="00C60DA2" w:rsidRDefault="006D0B7C">
            <w:pPr>
              <w:rPr>
                <w:rFonts w:ascii="Garamond" w:hAnsi="Garamond"/>
                <w:sz w:val="24"/>
                <w:szCs w:val="24"/>
              </w:rPr>
            </w:pPr>
            <w:r w:rsidRPr="00C60DA2">
              <w:rPr>
                <w:rFonts w:ascii="Garamond" w:eastAsia="Garamond" w:hAnsi="Garamond" w:cs="Garamond"/>
                <w:sz w:val="24"/>
                <w:szCs w:val="24"/>
              </w:rPr>
              <w:t>#</w:t>
            </w:r>
            <w:r w:rsidR="00120346" w:rsidRPr="00C60DA2">
              <w:rPr>
                <w:rFonts w:ascii="Garamond" w:eastAsia="Garamond" w:hAnsi="Garamond" w:cs="Garamond"/>
                <w:sz w:val="24"/>
                <w:szCs w:val="24"/>
              </w:rPr>
              <w:t>5</w:t>
            </w:r>
          </w:p>
        </w:tc>
        <w:tc>
          <w:tcPr>
            <w:tcW w:w="9340" w:type="dxa"/>
            <w:tcBorders>
              <w:top w:val="single" w:sz="8" w:space="0" w:color="000000"/>
              <w:left w:val="single" w:sz="8" w:space="0" w:color="000000"/>
              <w:bottom w:val="single" w:sz="8" w:space="0" w:color="000000"/>
              <w:right w:val="single" w:sz="8" w:space="0" w:color="000000"/>
            </w:tcBorders>
            <w:vAlign w:val="center"/>
          </w:tcPr>
          <w:p w:rsidR="00F920D8" w:rsidRPr="00C60DA2" w:rsidRDefault="00120346">
            <w:pPr>
              <w:ind w:left="10"/>
              <w:rPr>
                <w:rFonts w:ascii="Garamond" w:hAnsi="Garamond"/>
                <w:sz w:val="24"/>
                <w:szCs w:val="24"/>
              </w:rPr>
            </w:pPr>
            <w:r w:rsidRPr="006E3F98">
              <w:rPr>
                <w:rFonts w:ascii="Garamond" w:eastAsia="Garamond" w:hAnsi="Garamond" w:cs="Garamond"/>
                <w:b/>
                <w:sz w:val="24"/>
                <w:szCs w:val="24"/>
              </w:rPr>
              <w:t>RHETORIC</w:t>
            </w:r>
            <w:r w:rsidRPr="00C60DA2">
              <w:rPr>
                <w:rFonts w:ascii="Garamond" w:eastAsia="Garamond" w:hAnsi="Garamond" w:cs="Garamond"/>
                <w:sz w:val="24"/>
                <w:szCs w:val="24"/>
              </w:rPr>
              <w:t>: Find 1 example of parallelism inside a sentence, copy the sentence correctly (quotation marks and cite author) and explain its e</w:t>
            </w:r>
            <w:r w:rsidR="00756B64" w:rsidRPr="00C60DA2">
              <w:rPr>
                <w:rFonts w:ascii="Garamond" w:eastAsia="Garamond" w:hAnsi="Garamond" w:cs="Garamond"/>
                <w:sz w:val="24"/>
                <w:szCs w:val="24"/>
              </w:rPr>
              <w:t>ff</w:t>
            </w:r>
            <w:r w:rsidRPr="00C60DA2">
              <w:rPr>
                <w:rFonts w:ascii="Garamond" w:eastAsia="Garamond" w:hAnsi="Garamond" w:cs="Garamond"/>
                <w:sz w:val="24"/>
                <w:szCs w:val="24"/>
              </w:rPr>
              <w:t xml:space="preserve">ect on the meaning of the text thus far. Then, </w:t>
            </w:r>
            <w:r w:rsidR="00756B64" w:rsidRPr="00C60DA2">
              <w:rPr>
                <w:rFonts w:ascii="Garamond" w:eastAsia="Garamond" w:hAnsi="Garamond" w:cs="Garamond"/>
                <w:sz w:val="24"/>
                <w:szCs w:val="24"/>
              </w:rPr>
              <w:t>a</w:t>
            </w:r>
            <w:r w:rsidRPr="00C60DA2">
              <w:rPr>
                <w:rFonts w:ascii="Garamond" w:eastAsia="Garamond" w:hAnsi="Garamond" w:cs="Garamond"/>
                <w:sz w:val="24"/>
                <w:szCs w:val="24"/>
              </w:rPr>
              <w:t>nd 1 example of repetition (again, copy the sentence correctly) and explain its use and e</w:t>
            </w:r>
            <w:r w:rsidR="00756B64" w:rsidRPr="00C60DA2">
              <w:rPr>
                <w:rFonts w:ascii="Garamond" w:eastAsia="Garamond" w:hAnsi="Garamond" w:cs="Garamond"/>
                <w:sz w:val="24"/>
                <w:szCs w:val="24"/>
              </w:rPr>
              <w:t>ff</w:t>
            </w:r>
            <w:r w:rsidRPr="00C60DA2">
              <w:rPr>
                <w:rFonts w:ascii="Garamond" w:eastAsia="Garamond" w:hAnsi="Garamond" w:cs="Garamond"/>
                <w:sz w:val="24"/>
                <w:szCs w:val="24"/>
              </w:rPr>
              <w:t>ect on meaning.</w:t>
            </w:r>
          </w:p>
        </w:tc>
      </w:tr>
      <w:tr w:rsidR="00F920D8" w:rsidRPr="00C60DA2">
        <w:trPr>
          <w:trHeight w:val="2900"/>
        </w:trPr>
        <w:tc>
          <w:tcPr>
            <w:tcW w:w="920" w:type="dxa"/>
            <w:tcBorders>
              <w:top w:val="single" w:sz="8" w:space="0" w:color="000000"/>
              <w:left w:val="single" w:sz="8" w:space="0" w:color="000000"/>
              <w:bottom w:val="single" w:sz="8" w:space="0" w:color="000000"/>
              <w:right w:val="single" w:sz="8" w:space="0" w:color="000000"/>
            </w:tcBorders>
          </w:tcPr>
          <w:p w:rsidR="00F920D8" w:rsidRPr="00C60DA2" w:rsidRDefault="006D0B7C">
            <w:pPr>
              <w:rPr>
                <w:rFonts w:ascii="Garamond" w:hAnsi="Garamond"/>
                <w:sz w:val="24"/>
                <w:szCs w:val="24"/>
              </w:rPr>
            </w:pPr>
            <w:r w:rsidRPr="00C60DA2">
              <w:rPr>
                <w:rFonts w:ascii="Garamond" w:eastAsia="Garamond" w:hAnsi="Garamond" w:cs="Garamond"/>
                <w:sz w:val="24"/>
                <w:szCs w:val="24"/>
              </w:rPr>
              <w:lastRenderedPageBreak/>
              <w:t>#</w:t>
            </w:r>
            <w:r w:rsidR="00120346" w:rsidRPr="00C60DA2">
              <w:rPr>
                <w:rFonts w:ascii="Garamond" w:eastAsia="Garamond" w:hAnsi="Garamond" w:cs="Garamond"/>
                <w:sz w:val="24"/>
                <w:szCs w:val="24"/>
              </w:rPr>
              <w:t>6</w:t>
            </w:r>
          </w:p>
        </w:tc>
        <w:tc>
          <w:tcPr>
            <w:tcW w:w="9340" w:type="dxa"/>
            <w:tcBorders>
              <w:top w:val="single" w:sz="8" w:space="0" w:color="000000"/>
              <w:left w:val="single" w:sz="8" w:space="0" w:color="000000"/>
              <w:bottom w:val="single" w:sz="8" w:space="0" w:color="000000"/>
              <w:right w:val="single" w:sz="8" w:space="0" w:color="000000"/>
            </w:tcBorders>
            <w:vAlign w:val="center"/>
          </w:tcPr>
          <w:p w:rsidR="00F920D8" w:rsidRPr="00C60DA2" w:rsidRDefault="00120346">
            <w:pPr>
              <w:ind w:left="10"/>
              <w:rPr>
                <w:rFonts w:ascii="Garamond" w:hAnsi="Garamond"/>
                <w:sz w:val="24"/>
                <w:szCs w:val="24"/>
              </w:rPr>
            </w:pPr>
            <w:r w:rsidRPr="006E3F98">
              <w:rPr>
                <w:rFonts w:ascii="Garamond" w:eastAsia="Garamond" w:hAnsi="Garamond" w:cs="Garamond"/>
                <w:b/>
                <w:sz w:val="24"/>
                <w:szCs w:val="24"/>
              </w:rPr>
              <w:t>SYNTAX</w:t>
            </w:r>
            <w:r w:rsidRPr="00C60DA2">
              <w:rPr>
                <w:rFonts w:ascii="Garamond" w:eastAsia="Garamond" w:hAnsi="Garamond" w:cs="Garamond"/>
                <w:sz w:val="24"/>
                <w:szCs w:val="24"/>
              </w:rPr>
              <w:t>: Choose 1 paragraph and do a syntactical analysis by constructing the following chart:</w:t>
            </w:r>
          </w:p>
          <w:tbl>
            <w:tblPr>
              <w:tblStyle w:val="TableGrid"/>
              <w:tblW w:w="9080" w:type="dxa"/>
              <w:tblInd w:w="5" w:type="dxa"/>
              <w:tblCellMar>
                <w:top w:w="111" w:type="dxa"/>
                <w:left w:w="95" w:type="dxa"/>
                <w:right w:w="115" w:type="dxa"/>
              </w:tblCellMar>
              <w:tblLook w:val="04A0" w:firstRow="1" w:lastRow="0" w:firstColumn="1" w:lastColumn="0" w:noHBand="0" w:noVBand="1"/>
            </w:tblPr>
            <w:tblGrid>
              <w:gridCol w:w="1820"/>
              <w:gridCol w:w="1820"/>
              <w:gridCol w:w="1820"/>
              <w:gridCol w:w="1800"/>
              <w:gridCol w:w="1820"/>
            </w:tblGrid>
            <w:tr w:rsidR="00F920D8" w:rsidRPr="00C60DA2">
              <w:trPr>
                <w:trHeight w:val="1040"/>
              </w:trPr>
              <w:tc>
                <w:tcPr>
                  <w:tcW w:w="1820" w:type="dxa"/>
                  <w:tcBorders>
                    <w:top w:val="single" w:sz="8" w:space="0" w:color="000000"/>
                    <w:left w:val="single" w:sz="8" w:space="0" w:color="000000"/>
                    <w:bottom w:val="single" w:sz="8" w:space="0" w:color="000000"/>
                    <w:right w:val="single" w:sz="8" w:space="0" w:color="000000"/>
                  </w:tcBorders>
                </w:tcPr>
                <w:p w:rsidR="00F920D8" w:rsidRPr="00C60DA2" w:rsidRDefault="00120346">
                  <w:pPr>
                    <w:ind w:left="15"/>
                    <w:rPr>
                      <w:rFonts w:ascii="Garamond" w:hAnsi="Garamond"/>
                      <w:sz w:val="24"/>
                      <w:szCs w:val="24"/>
                    </w:rPr>
                  </w:pPr>
                  <w:r w:rsidRPr="00C60DA2">
                    <w:rPr>
                      <w:rFonts w:ascii="Garamond" w:eastAsia="Garamond" w:hAnsi="Garamond" w:cs="Garamond"/>
                      <w:sz w:val="24"/>
                      <w:szCs w:val="24"/>
                    </w:rPr>
                    <w:t>First 4 words in each sentence</w:t>
                  </w:r>
                </w:p>
              </w:tc>
              <w:tc>
                <w:tcPr>
                  <w:tcW w:w="1820" w:type="dxa"/>
                  <w:tcBorders>
                    <w:top w:val="single" w:sz="8" w:space="0" w:color="000000"/>
                    <w:left w:val="single" w:sz="8" w:space="0" w:color="000000"/>
                    <w:bottom w:val="single" w:sz="8" w:space="0" w:color="000000"/>
                    <w:right w:val="single" w:sz="8" w:space="0" w:color="000000"/>
                  </w:tcBorders>
                </w:tcPr>
                <w:p w:rsidR="00F920D8" w:rsidRPr="00C60DA2" w:rsidRDefault="00120346">
                  <w:pPr>
                    <w:ind w:left="10"/>
                    <w:rPr>
                      <w:rFonts w:ascii="Garamond" w:hAnsi="Garamond"/>
                      <w:sz w:val="24"/>
                      <w:szCs w:val="24"/>
                    </w:rPr>
                  </w:pPr>
                  <w:r w:rsidRPr="00C60DA2">
                    <w:rPr>
                      <w:rFonts w:ascii="Garamond" w:eastAsia="Garamond" w:hAnsi="Garamond" w:cs="Garamond"/>
                      <w:sz w:val="24"/>
                      <w:szCs w:val="24"/>
                    </w:rPr>
                    <w:t>Verbs (list all)</w:t>
                  </w:r>
                </w:p>
              </w:tc>
              <w:tc>
                <w:tcPr>
                  <w:tcW w:w="1820" w:type="dxa"/>
                  <w:tcBorders>
                    <w:top w:val="single" w:sz="8" w:space="0" w:color="000000"/>
                    <w:left w:val="single" w:sz="8" w:space="0" w:color="000000"/>
                    <w:bottom w:val="single" w:sz="8" w:space="0" w:color="000000"/>
                    <w:right w:val="single" w:sz="8" w:space="0" w:color="000000"/>
                  </w:tcBorders>
                </w:tcPr>
                <w:p w:rsidR="00F920D8" w:rsidRPr="00C60DA2" w:rsidRDefault="00120346">
                  <w:pPr>
                    <w:ind w:left="5"/>
                    <w:rPr>
                      <w:rFonts w:ascii="Garamond" w:hAnsi="Garamond"/>
                      <w:sz w:val="24"/>
                      <w:szCs w:val="24"/>
                    </w:rPr>
                  </w:pPr>
                  <w:r w:rsidRPr="00C60DA2">
                    <w:rPr>
                      <w:rFonts w:ascii="Garamond" w:eastAsia="Garamond" w:hAnsi="Garamond" w:cs="Garamond"/>
                      <w:sz w:val="24"/>
                      <w:szCs w:val="24"/>
                    </w:rPr>
                    <w:t>Figurative language or imagery</w:t>
                  </w:r>
                </w:p>
              </w:tc>
              <w:tc>
                <w:tcPr>
                  <w:tcW w:w="1800" w:type="dxa"/>
                  <w:tcBorders>
                    <w:top w:val="single" w:sz="8" w:space="0" w:color="000000"/>
                    <w:left w:val="single" w:sz="8" w:space="0" w:color="000000"/>
                    <w:bottom w:val="single" w:sz="8" w:space="0" w:color="000000"/>
                    <w:right w:val="single" w:sz="8" w:space="0" w:color="000000"/>
                  </w:tcBorders>
                </w:tcPr>
                <w:p w:rsidR="00F920D8" w:rsidRPr="00C60DA2" w:rsidRDefault="00120346">
                  <w:pPr>
                    <w:rPr>
                      <w:rFonts w:ascii="Garamond" w:hAnsi="Garamond"/>
                      <w:sz w:val="24"/>
                      <w:szCs w:val="24"/>
                    </w:rPr>
                  </w:pPr>
                  <w:r w:rsidRPr="00C60DA2">
                    <w:rPr>
                      <w:rFonts w:ascii="Garamond" w:eastAsia="Garamond" w:hAnsi="Garamond" w:cs="Garamond"/>
                      <w:sz w:val="24"/>
                      <w:szCs w:val="24"/>
                    </w:rPr>
                    <w:t>Repetition / Parallelism</w:t>
                  </w:r>
                </w:p>
              </w:tc>
              <w:tc>
                <w:tcPr>
                  <w:tcW w:w="1820" w:type="dxa"/>
                  <w:tcBorders>
                    <w:top w:val="single" w:sz="8" w:space="0" w:color="000000"/>
                    <w:left w:val="single" w:sz="8" w:space="0" w:color="000000"/>
                    <w:bottom w:val="single" w:sz="8" w:space="0" w:color="000000"/>
                    <w:right w:val="single" w:sz="8" w:space="0" w:color="000000"/>
                  </w:tcBorders>
                </w:tcPr>
                <w:p w:rsidR="00F920D8" w:rsidRPr="00C60DA2" w:rsidRDefault="00120346">
                  <w:pPr>
                    <w:ind w:left="15"/>
                    <w:rPr>
                      <w:rFonts w:ascii="Garamond" w:hAnsi="Garamond"/>
                      <w:sz w:val="24"/>
                      <w:szCs w:val="24"/>
                    </w:rPr>
                  </w:pPr>
                  <w:r w:rsidRPr="00C60DA2">
                    <w:rPr>
                      <w:rFonts w:ascii="Garamond" w:eastAsia="Garamond" w:hAnsi="Garamond" w:cs="Garamond"/>
                      <w:sz w:val="24"/>
                      <w:szCs w:val="24"/>
                    </w:rPr>
                    <w:t># of words in sentence</w:t>
                  </w:r>
                </w:p>
              </w:tc>
            </w:tr>
          </w:tbl>
          <w:p w:rsidR="00F920D8" w:rsidRPr="00C60DA2" w:rsidRDefault="00120346">
            <w:pPr>
              <w:ind w:left="10"/>
              <w:rPr>
                <w:rFonts w:ascii="Garamond" w:hAnsi="Garamond"/>
                <w:sz w:val="24"/>
                <w:szCs w:val="24"/>
              </w:rPr>
            </w:pPr>
            <w:r w:rsidRPr="00C60DA2">
              <w:rPr>
                <w:rFonts w:ascii="Garamond" w:eastAsia="Garamond" w:hAnsi="Garamond" w:cs="Garamond"/>
                <w:sz w:val="24"/>
                <w:szCs w:val="24"/>
              </w:rPr>
              <w:t xml:space="preserve">Then, answer each of these questions in complete sentences: What do you notice about the sentence beginnings? What conclusion can you draw about the verbs used? How does the author make use of literal and/or </w:t>
            </w:r>
            <w:r w:rsidR="006E7D7A" w:rsidRPr="00C60DA2">
              <w:rPr>
                <w:rFonts w:ascii="Garamond" w:eastAsia="Garamond" w:hAnsi="Garamond" w:cs="Garamond"/>
                <w:sz w:val="24"/>
                <w:szCs w:val="24"/>
              </w:rPr>
              <w:t>fig</w:t>
            </w:r>
            <w:r w:rsidRPr="00C60DA2">
              <w:rPr>
                <w:rFonts w:ascii="Garamond" w:eastAsia="Garamond" w:hAnsi="Garamond" w:cs="Garamond"/>
                <w:sz w:val="24"/>
                <w:szCs w:val="24"/>
              </w:rPr>
              <w:t>urative language? What kinds of images does the author appeal to in this paragraph? How does the repetition or parallelism a</w:t>
            </w:r>
            <w:r w:rsidR="006D0B7C" w:rsidRPr="00C60DA2">
              <w:rPr>
                <w:rFonts w:ascii="Garamond" w:eastAsia="Garamond" w:hAnsi="Garamond" w:cs="Garamond"/>
                <w:sz w:val="24"/>
                <w:szCs w:val="24"/>
              </w:rPr>
              <w:t>ff</w:t>
            </w:r>
            <w:r w:rsidRPr="00C60DA2">
              <w:rPr>
                <w:rFonts w:ascii="Garamond" w:eastAsia="Garamond" w:hAnsi="Garamond" w:cs="Garamond"/>
                <w:sz w:val="24"/>
                <w:szCs w:val="24"/>
              </w:rPr>
              <w:t>ect meaning? What observation can you make about sentence length and variety?</w:t>
            </w:r>
          </w:p>
        </w:tc>
      </w:tr>
      <w:tr w:rsidR="00F920D8" w:rsidRPr="00C60DA2">
        <w:trPr>
          <w:trHeight w:val="1180"/>
        </w:trPr>
        <w:tc>
          <w:tcPr>
            <w:tcW w:w="920" w:type="dxa"/>
            <w:tcBorders>
              <w:top w:val="single" w:sz="8" w:space="0" w:color="000000"/>
              <w:left w:val="single" w:sz="8" w:space="0" w:color="000000"/>
              <w:bottom w:val="single" w:sz="8" w:space="0" w:color="000000"/>
              <w:right w:val="single" w:sz="8" w:space="0" w:color="000000"/>
            </w:tcBorders>
          </w:tcPr>
          <w:p w:rsidR="00F920D8" w:rsidRPr="00C60DA2" w:rsidRDefault="006D0B7C">
            <w:pPr>
              <w:rPr>
                <w:rFonts w:ascii="Garamond" w:hAnsi="Garamond"/>
                <w:sz w:val="24"/>
                <w:szCs w:val="24"/>
              </w:rPr>
            </w:pPr>
            <w:r w:rsidRPr="00C60DA2">
              <w:rPr>
                <w:rFonts w:ascii="Garamond" w:eastAsia="Garamond" w:hAnsi="Garamond" w:cs="Garamond"/>
                <w:sz w:val="24"/>
                <w:szCs w:val="24"/>
              </w:rPr>
              <w:t>#</w:t>
            </w:r>
            <w:r w:rsidR="00120346" w:rsidRPr="00C60DA2">
              <w:rPr>
                <w:rFonts w:ascii="Garamond" w:eastAsia="Garamond" w:hAnsi="Garamond" w:cs="Garamond"/>
                <w:sz w:val="24"/>
                <w:szCs w:val="24"/>
              </w:rPr>
              <w:t>7</w:t>
            </w:r>
          </w:p>
        </w:tc>
        <w:tc>
          <w:tcPr>
            <w:tcW w:w="9340" w:type="dxa"/>
            <w:tcBorders>
              <w:top w:val="single" w:sz="8" w:space="0" w:color="000000"/>
              <w:left w:val="single" w:sz="8" w:space="0" w:color="000000"/>
              <w:bottom w:val="single" w:sz="8" w:space="0" w:color="000000"/>
              <w:right w:val="single" w:sz="8" w:space="0" w:color="000000"/>
            </w:tcBorders>
          </w:tcPr>
          <w:p w:rsidR="00F920D8" w:rsidRPr="00C60DA2" w:rsidRDefault="00120346">
            <w:pPr>
              <w:ind w:left="10" w:right="32"/>
              <w:rPr>
                <w:rFonts w:ascii="Garamond" w:hAnsi="Garamond"/>
                <w:sz w:val="24"/>
                <w:szCs w:val="24"/>
              </w:rPr>
            </w:pPr>
            <w:r w:rsidRPr="006E3F98">
              <w:rPr>
                <w:rFonts w:ascii="Garamond" w:eastAsia="Garamond" w:hAnsi="Garamond" w:cs="Garamond"/>
                <w:b/>
                <w:sz w:val="24"/>
                <w:szCs w:val="24"/>
              </w:rPr>
              <w:t>DICTION</w:t>
            </w:r>
            <w:r w:rsidRPr="00C60DA2">
              <w:rPr>
                <w:rFonts w:ascii="Garamond" w:eastAsia="Garamond" w:hAnsi="Garamond" w:cs="Garamond"/>
                <w:sz w:val="24"/>
                <w:szCs w:val="24"/>
              </w:rPr>
              <w:t xml:space="preserve">: Choose 1 section (or a </w:t>
            </w:r>
            <w:r w:rsidR="006E7D7A" w:rsidRPr="00C60DA2">
              <w:rPr>
                <w:rFonts w:ascii="Garamond" w:eastAsia="Garamond" w:hAnsi="Garamond" w:cs="Garamond"/>
                <w:sz w:val="24"/>
                <w:szCs w:val="24"/>
              </w:rPr>
              <w:t>three-paragraph</w:t>
            </w:r>
            <w:r w:rsidRPr="00C60DA2">
              <w:rPr>
                <w:rFonts w:ascii="Garamond" w:eastAsia="Garamond" w:hAnsi="Garamond" w:cs="Garamond"/>
                <w:sz w:val="24"/>
                <w:szCs w:val="24"/>
              </w:rPr>
              <w:t xml:space="preserve"> section if natural sections are not present) and choose 10 words from that section. Label each word as having a positive connotation, negative connotation, or as neutral. Then, using all 10 words you have studied, answer the following questions: Is the diction formal or informal? Does it make use of colloquialisms or slang? Does it change or stay consistent? What is the overall </w:t>
            </w:r>
            <w:r w:rsidR="006E7D7A" w:rsidRPr="00C60DA2">
              <w:rPr>
                <w:rFonts w:ascii="Garamond" w:eastAsia="Garamond" w:hAnsi="Garamond" w:cs="Garamond"/>
                <w:sz w:val="24"/>
                <w:szCs w:val="24"/>
              </w:rPr>
              <w:t>effect</w:t>
            </w:r>
            <w:r w:rsidRPr="00C60DA2">
              <w:rPr>
                <w:rFonts w:ascii="Garamond" w:eastAsia="Garamond" w:hAnsi="Garamond" w:cs="Garamond"/>
                <w:sz w:val="24"/>
                <w:szCs w:val="24"/>
              </w:rPr>
              <w:t>?</w:t>
            </w:r>
          </w:p>
        </w:tc>
      </w:tr>
      <w:tr w:rsidR="00F920D8" w:rsidRPr="00C60DA2">
        <w:trPr>
          <w:trHeight w:val="2000"/>
        </w:trPr>
        <w:tc>
          <w:tcPr>
            <w:tcW w:w="920" w:type="dxa"/>
            <w:tcBorders>
              <w:top w:val="single" w:sz="8" w:space="0" w:color="000000"/>
              <w:left w:val="single" w:sz="8" w:space="0" w:color="000000"/>
              <w:bottom w:val="single" w:sz="8" w:space="0" w:color="000000"/>
              <w:right w:val="single" w:sz="8" w:space="0" w:color="000000"/>
            </w:tcBorders>
          </w:tcPr>
          <w:p w:rsidR="00F920D8" w:rsidRPr="00C60DA2" w:rsidRDefault="006D0B7C">
            <w:pPr>
              <w:rPr>
                <w:rFonts w:ascii="Garamond" w:hAnsi="Garamond"/>
                <w:sz w:val="24"/>
                <w:szCs w:val="24"/>
              </w:rPr>
            </w:pPr>
            <w:r w:rsidRPr="00C60DA2">
              <w:rPr>
                <w:rFonts w:ascii="Garamond" w:eastAsia="Garamond" w:hAnsi="Garamond" w:cs="Garamond"/>
                <w:sz w:val="24"/>
                <w:szCs w:val="24"/>
              </w:rPr>
              <w:t>#</w:t>
            </w:r>
            <w:r w:rsidR="00120346" w:rsidRPr="00C60DA2">
              <w:rPr>
                <w:rFonts w:ascii="Garamond" w:eastAsia="Garamond" w:hAnsi="Garamond" w:cs="Garamond"/>
                <w:sz w:val="24"/>
                <w:szCs w:val="24"/>
              </w:rPr>
              <w:t>8</w:t>
            </w:r>
          </w:p>
        </w:tc>
        <w:tc>
          <w:tcPr>
            <w:tcW w:w="9340" w:type="dxa"/>
            <w:tcBorders>
              <w:top w:val="single" w:sz="8" w:space="0" w:color="000000"/>
              <w:left w:val="single" w:sz="8" w:space="0" w:color="000000"/>
              <w:bottom w:val="single" w:sz="8" w:space="0" w:color="000000"/>
              <w:right w:val="single" w:sz="8" w:space="0" w:color="000000"/>
            </w:tcBorders>
            <w:vAlign w:val="center"/>
          </w:tcPr>
          <w:p w:rsidR="00F920D8" w:rsidRPr="00C60DA2" w:rsidRDefault="00120346">
            <w:pPr>
              <w:ind w:left="10"/>
              <w:rPr>
                <w:rFonts w:ascii="Garamond" w:hAnsi="Garamond"/>
                <w:sz w:val="24"/>
                <w:szCs w:val="24"/>
              </w:rPr>
            </w:pPr>
            <w:r w:rsidRPr="006E3F98">
              <w:rPr>
                <w:rFonts w:ascii="Garamond" w:eastAsia="Garamond" w:hAnsi="Garamond" w:cs="Garamond"/>
                <w:b/>
                <w:sz w:val="24"/>
                <w:szCs w:val="24"/>
              </w:rPr>
              <w:t>FIGURATIVE LANGUAGE</w:t>
            </w:r>
            <w:r w:rsidRPr="00C60DA2">
              <w:rPr>
                <w:rFonts w:ascii="Garamond" w:eastAsia="Garamond" w:hAnsi="Garamond" w:cs="Garamond"/>
                <w:sz w:val="24"/>
                <w:szCs w:val="24"/>
              </w:rPr>
              <w:t xml:space="preserve">: Authors use </w:t>
            </w:r>
            <w:r w:rsidR="006E7D7A" w:rsidRPr="00C60DA2">
              <w:rPr>
                <w:rFonts w:ascii="Garamond" w:eastAsia="Garamond" w:hAnsi="Garamond" w:cs="Garamond"/>
                <w:sz w:val="24"/>
                <w:szCs w:val="24"/>
              </w:rPr>
              <w:t>fi</w:t>
            </w:r>
            <w:r w:rsidRPr="00C60DA2">
              <w:rPr>
                <w:rFonts w:ascii="Garamond" w:eastAsia="Garamond" w:hAnsi="Garamond" w:cs="Garamond"/>
                <w:sz w:val="24"/>
                <w:szCs w:val="24"/>
              </w:rPr>
              <w:t xml:space="preserve">gures of speech because of their power and their layers of meaning, e.g. because it’s more powerful, we say, “It’s raining cats and dogs” instead of “It’s raining large drops which are coming down very fast and hard.” Choose 2 </w:t>
            </w:r>
            <w:r w:rsidR="006E7D7A" w:rsidRPr="00C60DA2">
              <w:rPr>
                <w:rFonts w:ascii="Garamond" w:eastAsia="Garamond" w:hAnsi="Garamond" w:cs="Garamond"/>
                <w:sz w:val="24"/>
                <w:szCs w:val="24"/>
              </w:rPr>
              <w:t>fi</w:t>
            </w:r>
            <w:r w:rsidRPr="00C60DA2">
              <w:rPr>
                <w:rFonts w:ascii="Garamond" w:eastAsia="Garamond" w:hAnsi="Garamond" w:cs="Garamond"/>
                <w:sz w:val="24"/>
                <w:szCs w:val="24"/>
              </w:rPr>
              <w:t xml:space="preserve">gures of speech from a section and copy the examples verbatim. Then, identify the type of </w:t>
            </w:r>
            <w:r w:rsidR="006E7D7A" w:rsidRPr="00C60DA2">
              <w:rPr>
                <w:rFonts w:ascii="Garamond" w:eastAsia="Garamond" w:hAnsi="Garamond" w:cs="Garamond"/>
                <w:sz w:val="24"/>
                <w:szCs w:val="24"/>
              </w:rPr>
              <w:t>fi</w:t>
            </w:r>
            <w:r w:rsidRPr="00C60DA2">
              <w:rPr>
                <w:rFonts w:ascii="Garamond" w:eastAsia="Garamond" w:hAnsi="Garamond" w:cs="Garamond"/>
                <w:sz w:val="24"/>
                <w:szCs w:val="24"/>
              </w:rPr>
              <w:t xml:space="preserve">gure of speech (look up types of </w:t>
            </w:r>
            <w:r w:rsidR="006E7D7A" w:rsidRPr="00C60DA2">
              <w:rPr>
                <w:rFonts w:ascii="Garamond" w:eastAsia="Garamond" w:hAnsi="Garamond" w:cs="Garamond"/>
                <w:sz w:val="24"/>
                <w:szCs w:val="24"/>
              </w:rPr>
              <w:t>fi</w:t>
            </w:r>
            <w:r w:rsidRPr="00C60DA2">
              <w:rPr>
                <w:rFonts w:ascii="Garamond" w:eastAsia="Garamond" w:hAnsi="Garamond" w:cs="Garamond"/>
                <w:sz w:val="24"/>
                <w:szCs w:val="24"/>
              </w:rPr>
              <w:t>gures of speech if needed). Lastly, explain the “layers” of meaning by discussing how each is used for meaning and e</w:t>
            </w:r>
            <w:r w:rsidR="006E7D7A" w:rsidRPr="00C60DA2">
              <w:rPr>
                <w:rFonts w:ascii="Garamond" w:eastAsia="Garamond" w:hAnsi="Garamond" w:cs="Garamond"/>
                <w:sz w:val="24"/>
                <w:szCs w:val="24"/>
              </w:rPr>
              <w:t>ff</w:t>
            </w:r>
            <w:r w:rsidRPr="00C60DA2">
              <w:rPr>
                <w:rFonts w:ascii="Garamond" w:eastAsia="Garamond" w:hAnsi="Garamond" w:cs="Garamond"/>
                <w:sz w:val="24"/>
                <w:szCs w:val="24"/>
              </w:rPr>
              <w:t xml:space="preserve">ect. Think about the following questions: Why did the author use this </w:t>
            </w:r>
            <w:r w:rsidR="006E7D7A" w:rsidRPr="00C60DA2">
              <w:rPr>
                <w:rFonts w:ascii="Garamond" w:eastAsia="Garamond" w:hAnsi="Garamond" w:cs="Garamond"/>
                <w:sz w:val="24"/>
                <w:szCs w:val="24"/>
              </w:rPr>
              <w:t>fi</w:t>
            </w:r>
            <w:r w:rsidRPr="00C60DA2">
              <w:rPr>
                <w:rFonts w:ascii="Garamond" w:eastAsia="Garamond" w:hAnsi="Garamond" w:cs="Garamond"/>
                <w:sz w:val="24"/>
                <w:szCs w:val="24"/>
              </w:rPr>
              <w:t xml:space="preserve">gurative image instead of something else? What does this comparison/ </w:t>
            </w:r>
            <w:r w:rsidR="006E7D7A" w:rsidRPr="00C60DA2">
              <w:rPr>
                <w:rFonts w:ascii="Garamond" w:eastAsia="Garamond" w:hAnsi="Garamond" w:cs="Garamond"/>
                <w:sz w:val="24"/>
                <w:szCs w:val="24"/>
              </w:rPr>
              <w:t>fi</w:t>
            </w:r>
            <w:r w:rsidRPr="00C60DA2">
              <w:rPr>
                <w:rFonts w:ascii="Garamond" w:eastAsia="Garamond" w:hAnsi="Garamond" w:cs="Garamond"/>
                <w:sz w:val="24"/>
                <w:szCs w:val="24"/>
              </w:rPr>
              <w:t>gure of speech do that literal language would not accomplish? What layers of meaning does it suggest?</w:t>
            </w:r>
          </w:p>
        </w:tc>
      </w:tr>
      <w:tr w:rsidR="00F920D8" w:rsidRPr="00C60DA2">
        <w:trPr>
          <w:trHeight w:val="1280"/>
        </w:trPr>
        <w:tc>
          <w:tcPr>
            <w:tcW w:w="920" w:type="dxa"/>
            <w:tcBorders>
              <w:top w:val="single" w:sz="8" w:space="0" w:color="000000"/>
              <w:left w:val="single" w:sz="8" w:space="0" w:color="000000"/>
              <w:bottom w:val="single" w:sz="8" w:space="0" w:color="000000"/>
              <w:right w:val="single" w:sz="8" w:space="0" w:color="000000"/>
            </w:tcBorders>
          </w:tcPr>
          <w:p w:rsidR="00F920D8" w:rsidRPr="00C60DA2" w:rsidRDefault="006D0B7C">
            <w:pPr>
              <w:rPr>
                <w:rFonts w:ascii="Garamond" w:hAnsi="Garamond"/>
                <w:sz w:val="24"/>
                <w:szCs w:val="24"/>
              </w:rPr>
            </w:pPr>
            <w:r w:rsidRPr="00C60DA2">
              <w:rPr>
                <w:rFonts w:ascii="Garamond" w:eastAsia="Garamond" w:hAnsi="Garamond" w:cs="Garamond"/>
                <w:sz w:val="24"/>
                <w:szCs w:val="24"/>
              </w:rPr>
              <w:t>#</w:t>
            </w:r>
            <w:r w:rsidR="00120346" w:rsidRPr="00C60DA2">
              <w:rPr>
                <w:rFonts w:ascii="Garamond" w:eastAsia="Garamond" w:hAnsi="Garamond" w:cs="Garamond"/>
                <w:sz w:val="24"/>
                <w:szCs w:val="24"/>
              </w:rPr>
              <w:t>9</w:t>
            </w:r>
          </w:p>
        </w:tc>
        <w:tc>
          <w:tcPr>
            <w:tcW w:w="9340" w:type="dxa"/>
            <w:tcBorders>
              <w:top w:val="single" w:sz="8" w:space="0" w:color="000000"/>
              <w:left w:val="single" w:sz="8" w:space="0" w:color="000000"/>
              <w:bottom w:val="single" w:sz="8" w:space="0" w:color="000000"/>
              <w:right w:val="single" w:sz="8" w:space="0" w:color="000000"/>
            </w:tcBorders>
            <w:vAlign w:val="center"/>
          </w:tcPr>
          <w:p w:rsidR="00F920D8" w:rsidRPr="00C60DA2" w:rsidRDefault="00120346">
            <w:pPr>
              <w:ind w:left="10"/>
              <w:rPr>
                <w:rFonts w:ascii="Garamond" w:hAnsi="Garamond"/>
                <w:sz w:val="24"/>
                <w:szCs w:val="24"/>
              </w:rPr>
            </w:pPr>
            <w:r w:rsidRPr="006E3F98">
              <w:rPr>
                <w:rFonts w:ascii="Garamond" w:eastAsia="Garamond" w:hAnsi="Garamond" w:cs="Garamond"/>
                <w:b/>
                <w:sz w:val="24"/>
                <w:szCs w:val="24"/>
              </w:rPr>
              <w:t>IMAGERY</w:t>
            </w:r>
            <w:r w:rsidRPr="00C60DA2">
              <w:rPr>
                <w:rFonts w:ascii="Garamond" w:eastAsia="Garamond" w:hAnsi="Garamond" w:cs="Garamond"/>
                <w:sz w:val="24"/>
                <w:szCs w:val="24"/>
              </w:rPr>
              <w:t>: It is important in a piece of writing for the readers to see characters, motivation, events, places, etc. as “real.” Authors use imagery (details that appeal to the 5 senses) to draw the reader into the experience. Choose 5 images from a section and tell what sense(s) they appeal to. Write 2-3 sentences that explain how each of these images a</w:t>
            </w:r>
            <w:r w:rsidR="00651172" w:rsidRPr="00C60DA2">
              <w:rPr>
                <w:rFonts w:ascii="Garamond" w:eastAsia="Garamond" w:hAnsi="Garamond" w:cs="Garamond"/>
                <w:sz w:val="24"/>
                <w:szCs w:val="24"/>
              </w:rPr>
              <w:t>ff</w:t>
            </w:r>
            <w:r w:rsidRPr="00C60DA2">
              <w:rPr>
                <w:rFonts w:ascii="Garamond" w:eastAsia="Garamond" w:hAnsi="Garamond" w:cs="Garamond"/>
                <w:sz w:val="24"/>
                <w:szCs w:val="24"/>
              </w:rPr>
              <w:t>ect the reader during this section.</w:t>
            </w:r>
          </w:p>
        </w:tc>
      </w:tr>
      <w:tr w:rsidR="00F920D8" w:rsidRPr="00C60DA2">
        <w:trPr>
          <w:trHeight w:val="860"/>
        </w:trPr>
        <w:tc>
          <w:tcPr>
            <w:tcW w:w="920" w:type="dxa"/>
            <w:tcBorders>
              <w:top w:val="single" w:sz="8" w:space="0" w:color="000000"/>
              <w:left w:val="single" w:sz="8" w:space="0" w:color="000000"/>
              <w:bottom w:val="single" w:sz="8" w:space="0" w:color="000000"/>
              <w:right w:val="single" w:sz="8" w:space="0" w:color="000000"/>
            </w:tcBorders>
          </w:tcPr>
          <w:p w:rsidR="00F920D8" w:rsidRPr="00C60DA2" w:rsidRDefault="006D0B7C">
            <w:pPr>
              <w:rPr>
                <w:rFonts w:ascii="Garamond" w:hAnsi="Garamond"/>
                <w:sz w:val="24"/>
                <w:szCs w:val="24"/>
              </w:rPr>
            </w:pPr>
            <w:r w:rsidRPr="00C60DA2">
              <w:rPr>
                <w:rFonts w:ascii="Garamond" w:eastAsia="Garamond" w:hAnsi="Garamond" w:cs="Garamond"/>
                <w:sz w:val="24"/>
                <w:szCs w:val="24"/>
              </w:rPr>
              <w:t>#</w:t>
            </w:r>
            <w:r w:rsidR="00120346" w:rsidRPr="00C60DA2">
              <w:rPr>
                <w:rFonts w:ascii="Garamond" w:eastAsia="Garamond" w:hAnsi="Garamond" w:cs="Garamond"/>
                <w:sz w:val="24"/>
                <w:szCs w:val="24"/>
              </w:rPr>
              <w:t>10</w:t>
            </w:r>
          </w:p>
        </w:tc>
        <w:tc>
          <w:tcPr>
            <w:tcW w:w="9340" w:type="dxa"/>
            <w:tcBorders>
              <w:top w:val="single" w:sz="8" w:space="0" w:color="000000"/>
              <w:left w:val="single" w:sz="8" w:space="0" w:color="000000"/>
              <w:bottom w:val="single" w:sz="8" w:space="0" w:color="000000"/>
              <w:right w:val="single" w:sz="8" w:space="0" w:color="000000"/>
            </w:tcBorders>
          </w:tcPr>
          <w:p w:rsidR="00F920D8" w:rsidRPr="00C60DA2" w:rsidRDefault="00120346">
            <w:pPr>
              <w:ind w:left="10"/>
              <w:rPr>
                <w:rFonts w:ascii="Garamond" w:hAnsi="Garamond"/>
                <w:sz w:val="24"/>
                <w:szCs w:val="24"/>
              </w:rPr>
            </w:pPr>
            <w:r w:rsidRPr="006E3F98">
              <w:rPr>
                <w:rFonts w:ascii="Garamond" w:eastAsia="Garamond" w:hAnsi="Garamond" w:cs="Garamond"/>
                <w:b/>
                <w:sz w:val="24"/>
                <w:szCs w:val="24"/>
              </w:rPr>
              <w:t>PERSONAL RESPONSE</w:t>
            </w:r>
            <w:r w:rsidRPr="00C60DA2">
              <w:rPr>
                <w:rFonts w:ascii="Garamond" w:eastAsia="Garamond" w:hAnsi="Garamond" w:cs="Garamond"/>
                <w:sz w:val="24"/>
                <w:szCs w:val="24"/>
              </w:rPr>
              <w:t xml:space="preserve">: Imagine you are a character/individual in the piece. Write a letter to another character/individual in the </w:t>
            </w:r>
            <w:r w:rsidR="00651172" w:rsidRPr="00C60DA2">
              <w:rPr>
                <w:rFonts w:ascii="Garamond" w:eastAsia="Garamond" w:hAnsi="Garamond" w:cs="Garamond"/>
                <w:sz w:val="24"/>
                <w:szCs w:val="24"/>
              </w:rPr>
              <w:t>piece...</w:t>
            </w:r>
            <w:r w:rsidRPr="00C60DA2">
              <w:rPr>
                <w:rFonts w:ascii="Garamond" w:eastAsia="Garamond" w:hAnsi="Garamond" w:cs="Garamond"/>
                <w:sz w:val="24"/>
                <w:szCs w:val="24"/>
              </w:rPr>
              <w:t xml:space="preserve"> Make references to at least 3 speci</w:t>
            </w:r>
            <w:r w:rsidR="00756B64" w:rsidRPr="00C60DA2">
              <w:rPr>
                <w:rFonts w:ascii="Garamond" w:eastAsia="Garamond" w:hAnsi="Garamond" w:cs="Garamond"/>
                <w:sz w:val="24"/>
                <w:szCs w:val="24"/>
              </w:rPr>
              <w:t>fi</w:t>
            </w:r>
            <w:r w:rsidRPr="00C60DA2">
              <w:rPr>
                <w:rFonts w:ascii="Garamond" w:eastAsia="Garamond" w:hAnsi="Garamond" w:cs="Garamond"/>
                <w:sz w:val="24"/>
                <w:szCs w:val="24"/>
              </w:rPr>
              <w:t>c images, events, or details of this piece of writing.</w:t>
            </w:r>
          </w:p>
        </w:tc>
      </w:tr>
      <w:tr w:rsidR="00F920D8" w:rsidRPr="00C60DA2">
        <w:trPr>
          <w:trHeight w:val="1760"/>
        </w:trPr>
        <w:tc>
          <w:tcPr>
            <w:tcW w:w="920" w:type="dxa"/>
            <w:tcBorders>
              <w:top w:val="single" w:sz="8" w:space="0" w:color="000000"/>
              <w:left w:val="single" w:sz="8" w:space="0" w:color="000000"/>
              <w:bottom w:val="single" w:sz="8" w:space="0" w:color="000000"/>
              <w:right w:val="single" w:sz="8" w:space="0" w:color="000000"/>
            </w:tcBorders>
          </w:tcPr>
          <w:p w:rsidR="00F920D8" w:rsidRPr="00C60DA2" w:rsidRDefault="006D0B7C">
            <w:pPr>
              <w:rPr>
                <w:rFonts w:ascii="Garamond" w:hAnsi="Garamond"/>
                <w:sz w:val="24"/>
                <w:szCs w:val="24"/>
              </w:rPr>
            </w:pPr>
            <w:r w:rsidRPr="00C60DA2">
              <w:rPr>
                <w:rFonts w:ascii="Garamond" w:eastAsia="Garamond" w:hAnsi="Garamond" w:cs="Garamond"/>
                <w:sz w:val="24"/>
                <w:szCs w:val="24"/>
              </w:rPr>
              <w:t>#</w:t>
            </w:r>
            <w:r w:rsidR="00120346" w:rsidRPr="00C60DA2">
              <w:rPr>
                <w:rFonts w:ascii="Garamond" w:eastAsia="Garamond" w:hAnsi="Garamond" w:cs="Garamond"/>
                <w:sz w:val="24"/>
                <w:szCs w:val="24"/>
              </w:rPr>
              <w:t>11</w:t>
            </w:r>
          </w:p>
        </w:tc>
        <w:tc>
          <w:tcPr>
            <w:tcW w:w="9340" w:type="dxa"/>
            <w:tcBorders>
              <w:top w:val="single" w:sz="8" w:space="0" w:color="000000"/>
              <w:left w:val="single" w:sz="8" w:space="0" w:color="000000"/>
              <w:bottom w:val="single" w:sz="8" w:space="0" w:color="000000"/>
              <w:right w:val="single" w:sz="8" w:space="0" w:color="000000"/>
            </w:tcBorders>
            <w:vAlign w:val="center"/>
          </w:tcPr>
          <w:p w:rsidR="00F920D8" w:rsidRPr="00C60DA2" w:rsidRDefault="00120346">
            <w:pPr>
              <w:ind w:left="10"/>
              <w:rPr>
                <w:rFonts w:ascii="Garamond" w:hAnsi="Garamond"/>
                <w:sz w:val="24"/>
                <w:szCs w:val="24"/>
              </w:rPr>
            </w:pPr>
            <w:r w:rsidRPr="006E3F98">
              <w:rPr>
                <w:rFonts w:ascii="Garamond" w:eastAsia="Garamond" w:hAnsi="Garamond" w:cs="Garamond"/>
                <w:b/>
                <w:sz w:val="24"/>
                <w:szCs w:val="24"/>
              </w:rPr>
              <w:t>TEXT TO GRAPHICS—CREATE A VISUAL</w:t>
            </w:r>
            <w:r w:rsidRPr="00C60DA2">
              <w:rPr>
                <w:rFonts w:ascii="Garamond" w:eastAsia="Garamond" w:hAnsi="Garamond" w:cs="Garamond"/>
                <w:sz w:val="24"/>
                <w:szCs w:val="24"/>
              </w:rPr>
              <w:t xml:space="preserve"> Choose a passage and create a graphic representation of the text, paying close attention to details. You may use literal or symbolic representations, abstractions, color, shape, form–but make sure that everything you include has meaning and can be traced back to speci</w:t>
            </w:r>
            <w:r w:rsidR="00756B64" w:rsidRPr="00C60DA2">
              <w:rPr>
                <w:rFonts w:ascii="Garamond" w:eastAsia="Garamond" w:hAnsi="Garamond" w:cs="Garamond"/>
                <w:sz w:val="24"/>
                <w:szCs w:val="24"/>
              </w:rPr>
              <w:t>fi</w:t>
            </w:r>
            <w:r w:rsidRPr="00C60DA2">
              <w:rPr>
                <w:rFonts w:ascii="Garamond" w:eastAsia="Garamond" w:hAnsi="Garamond" w:cs="Garamond"/>
                <w:sz w:val="24"/>
                <w:szCs w:val="24"/>
              </w:rPr>
              <w:t xml:space="preserve">c references to the text. Include a </w:t>
            </w:r>
            <w:r w:rsidR="00651172" w:rsidRPr="00C60DA2">
              <w:rPr>
                <w:rFonts w:ascii="Garamond" w:eastAsia="Garamond" w:hAnsi="Garamond" w:cs="Garamond"/>
                <w:sz w:val="24"/>
                <w:szCs w:val="24"/>
              </w:rPr>
              <w:t>significant</w:t>
            </w:r>
            <w:r w:rsidRPr="00C60DA2">
              <w:rPr>
                <w:rFonts w:ascii="Garamond" w:eastAsia="Garamond" w:hAnsi="Garamond" w:cs="Garamond"/>
                <w:sz w:val="24"/>
                <w:szCs w:val="24"/>
              </w:rPr>
              <w:t xml:space="preserve"> quote from the text at the bottom of the page. You may create the visual by hand (take a picture and insert it into the assignment document as an image) or within your assignment document. However, in your assignment, you should explain your choice of graphics, color, shape, etc. and the textual references that inspired them.</w:t>
            </w:r>
          </w:p>
        </w:tc>
      </w:tr>
      <w:tr w:rsidR="00F920D8" w:rsidRPr="00C60DA2">
        <w:trPr>
          <w:trHeight w:val="800"/>
        </w:trPr>
        <w:tc>
          <w:tcPr>
            <w:tcW w:w="920" w:type="dxa"/>
            <w:tcBorders>
              <w:top w:val="single" w:sz="8" w:space="0" w:color="000000"/>
              <w:left w:val="single" w:sz="8" w:space="0" w:color="000000"/>
              <w:bottom w:val="single" w:sz="8" w:space="0" w:color="000000"/>
              <w:right w:val="single" w:sz="8" w:space="0" w:color="000000"/>
            </w:tcBorders>
          </w:tcPr>
          <w:p w:rsidR="00F920D8" w:rsidRPr="00C60DA2" w:rsidRDefault="006D0B7C">
            <w:pPr>
              <w:rPr>
                <w:rFonts w:ascii="Garamond" w:hAnsi="Garamond"/>
                <w:sz w:val="24"/>
                <w:szCs w:val="24"/>
              </w:rPr>
            </w:pPr>
            <w:r w:rsidRPr="00C60DA2">
              <w:rPr>
                <w:rFonts w:ascii="Garamond" w:eastAsia="Garamond" w:hAnsi="Garamond" w:cs="Garamond"/>
                <w:sz w:val="24"/>
                <w:szCs w:val="24"/>
              </w:rPr>
              <w:t>#</w:t>
            </w:r>
            <w:r w:rsidR="00120346" w:rsidRPr="00C60DA2">
              <w:rPr>
                <w:rFonts w:ascii="Garamond" w:eastAsia="Garamond" w:hAnsi="Garamond" w:cs="Garamond"/>
                <w:sz w:val="24"/>
                <w:szCs w:val="24"/>
              </w:rPr>
              <w:t>12</w:t>
            </w:r>
          </w:p>
        </w:tc>
        <w:tc>
          <w:tcPr>
            <w:tcW w:w="9340" w:type="dxa"/>
            <w:tcBorders>
              <w:top w:val="single" w:sz="8" w:space="0" w:color="000000"/>
              <w:left w:val="single" w:sz="8" w:space="0" w:color="000000"/>
              <w:bottom w:val="single" w:sz="8" w:space="0" w:color="000000"/>
              <w:right w:val="single" w:sz="8" w:space="0" w:color="000000"/>
            </w:tcBorders>
            <w:vAlign w:val="center"/>
          </w:tcPr>
          <w:p w:rsidR="00F920D8" w:rsidRPr="00C60DA2" w:rsidRDefault="00120346">
            <w:pPr>
              <w:ind w:left="10"/>
              <w:rPr>
                <w:rFonts w:ascii="Garamond" w:hAnsi="Garamond"/>
                <w:sz w:val="24"/>
                <w:szCs w:val="24"/>
              </w:rPr>
            </w:pPr>
            <w:r w:rsidRPr="006E3F98">
              <w:rPr>
                <w:rFonts w:ascii="Garamond" w:eastAsia="Garamond" w:hAnsi="Garamond" w:cs="Garamond"/>
                <w:b/>
                <w:sz w:val="24"/>
                <w:szCs w:val="24"/>
              </w:rPr>
              <w:t>THEME/BIG IDEA</w:t>
            </w:r>
            <w:r w:rsidRPr="00C60DA2">
              <w:rPr>
                <w:rFonts w:ascii="Garamond" w:eastAsia="Garamond" w:hAnsi="Garamond" w:cs="Garamond"/>
                <w:sz w:val="24"/>
                <w:szCs w:val="24"/>
              </w:rPr>
              <w:t xml:space="preserve"> Identify &amp; explore the author’s ideas. Identify a big idea/theme. Explain the author’s position and how they argue that position through the plot, the setting, the characters, and writing style.</w:t>
            </w:r>
          </w:p>
        </w:tc>
      </w:tr>
    </w:tbl>
    <w:p w:rsidR="00120346" w:rsidRDefault="00120346"/>
    <w:sectPr w:rsidR="00120346">
      <w:pgSz w:w="12240" w:h="15840"/>
      <w:pgMar w:top="704" w:right="761" w:bottom="111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0D8"/>
    <w:rsid w:val="00085A67"/>
    <w:rsid w:val="00120346"/>
    <w:rsid w:val="001316A3"/>
    <w:rsid w:val="00651172"/>
    <w:rsid w:val="006D0B7C"/>
    <w:rsid w:val="006E3F98"/>
    <w:rsid w:val="006E7D7A"/>
    <w:rsid w:val="006F77C7"/>
    <w:rsid w:val="00756B64"/>
    <w:rsid w:val="0077507C"/>
    <w:rsid w:val="0086072A"/>
    <w:rsid w:val="00907D14"/>
    <w:rsid w:val="00A24C56"/>
    <w:rsid w:val="00AD24E6"/>
    <w:rsid w:val="00B43A1B"/>
    <w:rsid w:val="00C60DA2"/>
    <w:rsid w:val="00CA5D82"/>
    <w:rsid w:val="00DC63AF"/>
    <w:rsid w:val="00E64432"/>
    <w:rsid w:val="00E82ABA"/>
    <w:rsid w:val="00F349D8"/>
    <w:rsid w:val="00F63A3B"/>
    <w:rsid w:val="00F9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F0C8"/>
  <w15:docId w15:val="{17C4FF94-1F17-43CD-9F2E-95E2CC9E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60DA2"/>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A24C56"/>
    <w:rPr>
      <w:color w:val="0563C1" w:themeColor="hyperlink"/>
      <w:u w:val="single"/>
    </w:rPr>
  </w:style>
  <w:style w:type="character" w:styleId="UnresolvedMention">
    <w:name w:val="Unresolved Mention"/>
    <w:basedOn w:val="DefaultParagraphFont"/>
    <w:uiPriority w:val="99"/>
    <w:semiHidden/>
    <w:unhideWhenUsed/>
    <w:rsid w:val="00A24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isd-my.sharepoint.com/:b:/g/personal/pablo_perez_stisd_net/EdM3NfnUdMhHo6Hx65umZ5UBu8YJcblUcZhDUpABCc_KIQ"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 Lang Summer Reading 2022-2023</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Lang Summer Reading 2022-2023</dc:title>
  <dc:subject/>
  <dc:creator>Carpio, Kristina</dc:creator>
  <cp:keywords/>
  <dc:description/>
  <cp:lastModifiedBy>Carpio, Kristina</cp:lastModifiedBy>
  <cp:revision>2</cp:revision>
  <dcterms:created xsi:type="dcterms:W3CDTF">2022-06-01T18:15:00Z</dcterms:created>
  <dcterms:modified xsi:type="dcterms:W3CDTF">2022-06-01T18:15:00Z</dcterms:modified>
</cp:coreProperties>
</file>